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352A" w14:textId="77777777" w:rsidR="00AF51EE" w:rsidRPr="00AF51EE" w:rsidRDefault="00AF51EE" w:rsidP="00AF51EE">
      <w:pPr>
        <w:widowControl w:val="0"/>
        <w:autoSpaceDE w:val="0"/>
        <w:autoSpaceDN w:val="0"/>
        <w:spacing w:before="67" w:after="0" w:line="348" w:lineRule="auto"/>
        <w:ind w:left="2558" w:right="2405"/>
        <w:jc w:val="center"/>
        <w:rPr>
          <w:rFonts w:ascii="Arial" w:eastAsia="Arial" w:hAnsi="Arial" w:cs="Arial"/>
          <w:b/>
          <w:bCs/>
          <w:color w:val="070707"/>
          <w:sz w:val="27"/>
          <w:szCs w:val="27"/>
          <w:lang w:val="en-US"/>
        </w:rPr>
      </w:pPr>
      <w:r w:rsidRPr="00AF51EE">
        <w:rPr>
          <w:rFonts w:ascii="Arial" w:eastAsia="Arial" w:hAnsi="Arial" w:cs="Arial"/>
          <w:b/>
          <w:bCs/>
          <w:color w:val="070707"/>
          <w:sz w:val="27"/>
          <w:szCs w:val="27"/>
          <w:lang w:val="en-US"/>
        </w:rPr>
        <w:t>CBS Primary</w:t>
      </w:r>
    </w:p>
    <w:p w14:paraId="0E5D45E2" w14:textId="77777777" w:rsidR="00AF51EE" w:rsidRPr="00AF51EE" w:rsidRDefault="00AF51EE" w:rsidP="00AF51EE">
      <w:pPr>
        <w:widowControl w:val="0"/>
        <w:autoSpaceDE w:val="0"/>
        <w:autoSpaceDN w:val="0"/>
        <w:spacing w:before="67" w:after="0" w:line="348" w:lineRule="auto"/>
        <w:ind w:left="2558" w:right="2405"/>
        <w:jc w:val="center"/>
        <w:rPr>
          <w:rFonts w:ascii="Arial" w:eastAsia="Arial" w:hAnsi="Arial" w:cs="Arial"/>
          <w:b/>
          <w:bCs/>
          <w:sz w:val="27"/>
          <w:szCs w:val="27"/>
          <w:lang w:val="en-US"/>
        </w:rPr>
      </w:pPr>
      <w:r w:rsidRPr="00AF51EE">
        <w:rPr>
          <w:rFonts w:ascii="Arial" w:eastAsia="Arial" w:hAnsi="Arial" w:cs="Arial"/>
          <w:b/>
          <w:bCs/>
          <w:color w:val="070707"/>
          <w:sz w:val="27"/>
          <w:szCs w:val="27"/>
          <w:lang w:val="en-US"/>
        </w:rPr>
        <w:t xml:space="preserve"> ANNUAL ADMISSION NOTICE</w:t>
      </w:r>
    </w:p>
    <w:p w14:paraId="2B4E965E" w14:textId="568CF339" w:rsidR="00AF51EE" w:rsidRPr="00AF51EE" w:rsidRDefault="00AF51EE" w:rsidP="00AF51EE">
      <w:pPr>
        <w:widowControl w:val="0"/>
        <w:autoSpaceDE w:val="0"/>
        <w:autoSpaceDN w:val="0"/>
        <w:spacing w:before="41" w:after="0" w:line="240" w:lineRule="auto"/>
        <w:ind w:left="1215" w:right="1067"/>
        <w:jc w:val="center"/>
        <w:rPr>
          <w:rFonts w:ascii="Arial" w:eastAsia="Arial" w:hAnsi="Arial" w:cs="Arial"/>
          <w:b/>
          <w:bCs/>
          <w:sz w:val="27"/>
          <w:szCs w:val="27"/>
          <w:lang w:val="en-US"/>
        </w:rPr>
      </w:pPr>
      <w:r w:rsidRPr="00AF51EE">
        <w:rPr>
          <w:rFonts w:ascii="Arial" w:eastAsia="Arial" w:hAnsi="Arial" w:cs="Arial"/>
          <w:b/>
          <w:bCs/>
          <w:color w:val="070707"/>
          <w:w w:val="105"/>
          <w:sz w:val="27"/>
          <w:szCs w:val="27"/>
          <w:lang w:val="en-US"/>
        </w:rPr>
        <w:t>in respect of admissions to the 202</w:t>
      </w:r>
      <w:r w:rsidR="00121803">
        <w:rPr>
          <w:rFonts w:ascii="Arial" w:eastAsia="Arial" w:hAnsi="Arial" w:cs="Arial"/>
          <w:b/>
          <w:bCs/>
          <w:color w:val="070707"/>
          <w:w w:val="105"/>
          <w:sz w:val="27"/>
          <w:szCs w:val="27"/>
          <w:lang w:val="en-US"/>
        </w:rPr>
        <w:t>4</w:t>
      </w:r>
      <w:r w:rsidRPr="00AF51EE">
        <w:rPr>
          <w:rFonts w:ascii="Arial" w:eastAsia="Arial" w:hAnsi="Arial" w:cs="Arial"/>
          <w:b/>
          <w:bCs/>
          <w:color w:val="070707"/>
          <w:w w:val="105"/>
          <w:sz w:val="27"/>
          <w:szCs w:val="27"/>
          <w:lang w:val="en-US"/>
        </w:rPr>
        <w:t>/202</w:t>
      </w:r>
      <w:r w:rsidR="00121803">
        <w:rPr>
          <w:rFonts w:ascii="Arial" w:eastAsia="Arial" w:hAnsi="Arial" w:cs="Arial"/>
          <w:b/>
          <w:bCs/>
          <w:color w:val="070707"/>
          <w:w w:val="105"/>
          <w:sz w:val="27"/>
          <w:szCs w:val="27"/>
          <w:lang w:val="en-US"/>
        </w:rPr>
        <w:t>5</w:t>
      </w:r>
      <w:r w:rsidRPr="00AF51EE">
        <w:rPr>
          <w:rFonts w:ascii="Arial" w:eastAsia="Arial" w:hAnsi="Arial" w:cs="Arial"/>
          <w:b/>
          <w:bCs/>
          <w:color w:val="070707"/>
          <w:w w:val="105"/>
          <w:sz w:val="27"/>
          <w:szCs w:val="27"/>
          <w:lang w:val="en-US"/>
        </w:rPr>
        <w:t xml:space="preserve"> school year</w:t>
      </w:r>
    </w:p>
    <w:p w14:paraId="00EB4E86" w14:textId="77777777" w:rsidR="00AF51EE" w:rsidRPr="00AF51EE" w:rsidRDefault="00AF51EE" w:rsidP="00AF51EE">
      <w:pPr>
        <w:widowControl w:val="0"/>
        <w:autoSpaceDE w:val="0"/>
        <w:autoSpaceDN w:val="0"/>
        <w:spacing w:before="184" w:after="0" w:line="240" w:lineRule="auto"/>
        <w:ind w:left="2558" w:right="2409"/>
        <w:jc w:val="center"/>
        <w:outlineLvl w:val="0"/>
        <w:rPr>
          <w:rFonts w:ascii="Arial" w:eastAsia="Arial" w:hAnsi="Arial" w:cs="Arial"/>
          <w:b/>
          <w:bCs/>
          <w:sz w:val="23"/>
          <w:szCs w:val="23"/>
          <w:lang w:val="en-US"/>
        </w:rPr>
      </w:pPr>
      <w:r w:rsidRPr="00AF51EE">
        <w:rPr>
          <w:rFonts w:ascii="Arial" w:eastAsia="Arial" w:hAnsi="Arial" w:cs="Arial"/>
          <w:b/>
          <w:bCs/>
          <w:color w:val="070707"/>
          <w:w w:val="105"/>
          <w:sz w:val="23"/>
          <w:szCs w:val="23"/>
          <w:lang w:val="en-US"/>
        </w:rPr>
        <w:t>Admission Policy and Application Form</w:t>
      </w:r>
    </w:p>
    <w:p w14:paraId="5E300AE6" w14:textId="1F1D9839" w:rsidR="00AF51EE" w:rsidRPr="00AF51EE" w:rsidRDefault="00841D0C" w:rsidP="00AF51EE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9"/>
          <w:szCs w:val="2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F54A37" wp14:editId="26C2ED7D">
                <wp:simplePos x="0" y="0"/>
                <wp:positionH relativeFrom="page">
                  <wp:posOffset>933450</wp:posOffset>
                </wp:positionH>
                <wp:positionV relativeFrom="paragraph">
                  <wp:posOffset>241935</wp:posOffset>
                </wp:positionV>
                <wp:extent cx="5801995" cy="1471295"/>
                <wp:effectExtent l="0" t="0" r="8255" b="0"/>
                <wp:wrapTopAndBottom/>
                <wp:docPr id="207034795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1471295"/>
                        </a:xfrm>
                        <a:prstGeom prst="rect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AB55D" w14:textId="77777777" w:rsidR="00AF51EE" w:rsidRDefault="00AF51EE" w:rsidP="00AF51EE">
                            <w:pPr>
                              <w:pStyle w:val="BodyText"/>
                              <w:spacing w:before="11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20FC65C3" w14:textId="77777777" w:rsidR="00AF51EE" w:rsidRDefault="00AF51EE" w:rsidP="009C3C9C">
                            <w:pPr>
                              <w:spacing w:line="280" w:lineRule="auto"/>
                              <w:ind w:left="36" w:right="135" w:hanging="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70707"/>
                                <w:w w:val="105"/>
                                <w:sz w:val="21"/>
                              </w:rPr>
                              <w:t xml:space="preserve">A copy of the school's </w:t>
                            </w:r>
                            <w:r>
                              <w:rPr>
                                <w:b/>
                                <w:color w:val="070707"/>
                                <w:w w:val="105"/>
                                <w:sz w:val="21"/>
                              </w:rPr>
                              <w:t xml:space="preserve">Admission Policy </w:t>
                            </w:r>
                            <w:r>
                              <w:rPr>
                                <w:color w:val="070707"/>
                                <w:w w:val="105"/>
                                <w:sz w:val="21"/>
                              </w:rPr>
                              <w:t xml:space="preserve">and the </w:t>
                            </w:r>
                            <w:r>
                              <w:rPr>
                                <w:b/>
                                <w:color w:val="070707"/>
                                <w:w w:val="105"/>
                                <w:sz w:val="21"/>
                              </w:rPr>
                              <w:t xml:space="preserve">Application Form for Admission </w:t>
                            </w:r>
                            <w:r>
                              <w:rPr>
                                <w:color w:val="070707"/>
                                <w:w w:val="105"/>
                                <w:sz w:val="21"/>
                              </w:rPr>
                              <w:t>for the school year is available as follows: -</w:t>
                            </w:r>
                          </w:p>
                          <w:p w14:paraId="4C82024B" w14:textId="125DBEF1" w:rsidR="00AF51EE" w:rsidRPr="00352A09" w:rsidRDefault="009C3C9C" w:rsidP="009C3C9C">
                            <w:pPr>
                              <w:spacing w:before="180"/>
                              <w:ind w:left="3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70707"/>
                                <w:sz w:val="21"/>
                              </w:rPr>
                              <w:t>D</w:t>
                            </w:r>
                            <w:r w:rsidR="00AF51EE">
                              <w:rPr>
                                <w:b/>
                                <w:color w:val="070707"/>
                                <w:sz w:val="21"/>
                              </w:rPr>
                              <w:t xml:space="preserve">ownload at: </w:t>
                            </w:r>
                            <w:hyperlink r:id="rId5" w:history="1">
                              <w:r w:rsidR="00AF51EE" w:rsidRPr="00104FFC">
                                <w:rPr>
                                  <w:rStyle w:val="Hyperlink"/>
                                  <w:sz w:val="21"/>
                                </w:rPr>
                                <w:t>www.cbsennis.com</w:t>
                              </w:r>
                            </w:hyperlink>
                          </w:p>
                          <w:p w14:paraId="329ECCF7" w14:textId="77777777" w:rsidR="00AF51EE" w:rsidRDefault="00AF51EE" w:rsidP="009C3C9C">
                            <w:pPr>
                              <w:pStyle w:val="BodyText"/>
                              <w:spacing w:line="285" w:lineRule="auto"/>
                              <w:ind w:left="32" w:right="135" w:firstLine="2"/>
                              <w:jc w:val="center"/>
                            </w:pPr>
                            <w:r>
                              <w:rPr>
                                <w:b/>
                                <w:color w:val="070707"/>
                                <w:w w:val="105"/>
                              </w:rPr>
                              <w:t xml:space="preserve">On request: </w:t>
                            </w:r>
                            <w:r>
                              <w:rPr>
                                <w:color w:val="070707"/>
                                <w:w w:val="105"/>
                              </w:rPr>
                              <w:t xml:space="preserve">By emailing </w:t>
                            </w:r>
                            <w:hyperlink r:id="rId6" w:history="1">
                              <w:r w:rsidRPr="00104FFC">
                                <w:rPr>
                                  <w:rStyle w:val="Hyperlink"/>
                                  <w:w w:val="105"/>
                                </w:rPr>
                                <w:t>cbsennis@gmail.com</w:t>
                              </w:r>
                            </w:hyperlink>
                            <w:r>
                              <w:rPr>
                                <w:color w:val="48484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</w:rPr>
                              <w:t>or by writing to: Admissions, CBS Primary, New Road, Ennis, Co. Clare.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54A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5pt;margin-top:19.05pt;width:456.85pt;height:115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" filled="f" strokeweight=".16964mm">
                <v:textbox inset="0,0,0,0">
                  <w:txbxContent>
                    <w:p w14:paraId="25AAB55D" w14:textId="77777777" w:rsidR="00AF51EE" w:rsidRDefault="00AF51EE" w:rsidP="00AF51EE">
                      <w:pPr>
                        <w:pStyle w:val="BodyText"/>
                        <w:spacing w:before="11"/>
                        <w:rPr>
                          <w:b/>
                          <w:sz w:val="17"/>
                        </w:rPr>
                      </w:pPr>
                    </w:p>
                    <w:p w14:paraId="20FC65C3" w14:textId="77777777" w:rsidR="00AF51EE" w:rsidRDefault="00AF51EE" w:rsidP="009C3C9C">
                      <w:pPr>
                        <w:spacing w:line="280" w:lineRule="auto"/>
                        <w:ind w:left="36" w:right="135" w:hanging="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070707"/>
                          <w:w w:val="105"/>
                          <w:sz w:val="21"/>
                        </w:rPr>
                        <w:t xml:space="preserve">A copy of the school's </w:t>
                      </w:r>
                      <w:r>
                        <w:rPr>
                          <w:b/>
                          <w:color w:val="070707"/>
                          <w:w w:val="105"/>
                          <w:sz w:val="21"/>
                        </w:rPr>
                        <w:t xml:space="preserve">Admission Policy </w:t>
                      </w:r>
                      <w:r>
                        <w:rPr>
                          <w:color w:val="070707"/>
                          <w:w w:val="105"/>
                          <w:sz w:val="21"/>
                        </w:rPr>
                        <w:t xml:space="preserve">and the </w:t>
                      </w:r>
                      <w:r>
                        <w:rPr>
                          <w:b/>
                          <w:color w:val="070707"/>
                          <w:w w:val="105"/>
                          <w:sz w:val="21"/>
                        </w:rPr>
                        <w:t xml:space="preserve">Application Form for Admission </w:t>
                      </w:r>
                      <w:r>
                        <w:rPr>
                          <w:color w:val="070707"/>
                          <w:w w:val="105"/>
                          <w:sz w:val="21"/>
                        </w:rPr>
                        <w:t>for the school year is available as follows: -</w:t>
                      </w:r>
                    </w:p>
                    <w:p w14:paraId="4C82024B" w14:textId="125DBEF1" w:rsidR="00AF51EE" w:rsidRPr="00352A09" w:rsidRDefault="009C3C9C" w:rsidP="009C3C9C">
                      <w:pPr>
                        <w:spacing w:before="180"/>
                        <w:ind w:left="3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b/>
                          <w:color w:val="070707"/>
                          <w:sz w:val="21"/>
                        </w:rPr>
                        <w:t>D</w:t>
                      </w:r>
                      <w:r w:rsidR="00AF51EE">
                        <w:rPr>
                          <w:b/>
                          <w:color w:val="070707"/>
                          <w:sz w:val="21"/>
                        </w:rPr>
                        <w:t xml:space="preserve">ownload at: </w:t>
                      </w:r>
                      <w:hyperlink r:id="rId7" w:history="1">
                        <w:r w:rsidR="00AF51EE" w:rsidRPr="00104FFC">
                          <w:rPr>
                            <w:rStyle w:val="Hyperlink"/>
                            <w:sz w:val="21"/>
                          </w:rPr>
                          <w:t>www.cbsennis.com</w:t>
                        </w:r>
                      </w:hyperlink>
                    </w:p>
                    <w:p w14:paraId="329ECCF7" w14:textId="77777777" w:rsidR="00AF51EE" w:rsidRDefault="00AF51EE" w:rsidP="009C3C9C">
                      <w:pPr>
                        <w:pStyle w:val="BodyText"/>
                        <w:spacing w:line="285" w:lineRule="auto"/>
                        <w:ind w:left="32" w:right="135" w:firstLine="2"/>
                        <w:jc w:val="center"/>
                      </w:pPr>
                      <w:r>
                        <w:rPr>
                          <w:b/>
                          <w:color w:val="070707"/>
                          <w:w w:val="105"/>
                        </w:rPr>
                        <w:t xml:space="preserve">On request: </w:t>
                      </w:r>
                      <w:r>
                        <w:rPr>
                          <w:color w:val="070707"/>
                          <w:w w:val="105"/>
                        </w:rPr>
                        <w:t xml:space="preserve">By emailing </w:t>
                      </w:r>
                      <w:hyperlink r:id="rId8" w:history="1">
                        <w:r w:rsidRPr="00104FFC">
                          <w:rPr>
                            <w:rStyle w:val="Hyperlink"/>
                            <w:w w:val="105"/>
                          </w:rPr>
                          <w:t>cbsennis@gmail.com</w:t>
                        </w:r>
                      </w:hyperlink>
                      <w:r>
                        <w:rPr>
                          <w:color w:val="484848"/>
                          <w:w w:val="105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</w:rPr>
                        <w:t>or by writing to: Admissions, CBS Primary, New Road, Ennis, Co. Clare.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1EF770" w14:textId="77777777" w:rsidR="00AF51EE" w:rsidRPr="00AF51EE" w:rsidRDefault="00AF51EE" w:rsidP="00AF51E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9"/>
          <w:szCs w:val="21"/>
          <w:lang w:val="en-US"/>
        </w:rPr>
      </w:pPr>
    </w:p>
    <w:p w14:paraId="63077FD8" w14:textId="104BFD5B" w:rsidR="00AF51EE" w:rsidRPr="00AF51EE" w:rsidRDefault="00AF51EE" w:rsidP="00AF51EE">
      <w:pPr>
        <w:widowControl w:val="0"/>
        <w:autoSpaceDE w:val="0"/>
        <w:autoSpaceDN w:val="0"/>
        <w:spacing w:before="93" w:after="0" w:line="240" w:lineRule="auto"/>
        <w:ind w:left="2163"/>
        <w:rPr>
          <w:rFonts w:ascii="Arial" w:eastAsia="Arial" w:hAnsi="Arial" w:cs="Arial"/>
          <w:b/>
          <w:sz w:val="23"/>
          <w:lang w:val="en-US"/>
        </w:rPr>
      </w:pPr>
      <w:r w:rsidRPr="00AF51EE">
        <w:rPr>
          <w:rFonts w:ascii="Arial" w:eastAsia="Arial" w:hAnsi="Arial" w:cs="Arial"/>
          <w:b/>
          <w:color w:val="070707"/>
          <w:w w:val="105"/>
          <w:sz w:val="23"/>
          <w:lang w:val="en-US"/>
        </w:rPr>
        <w:t>Admissions to the 202</w:t>
      </w:r>
      <w:r w:rsidR="0097530F">
        <w:rPr>
          <w:rFonts w:ascii="Arial" w:eastAsia="Arial" w:hAnsi="Arial" w:cs="Arial"/>
          <w:b/>
          <w:color w:val="070707"/>
          <w:w w:val="105"/>
          <w:sz w:val="23"/>
          <w:lang w:val="en-US"/>
        </w:rPr>
        <w:t>4</w:t>
      </w:r>
      <w:r w:rsidRPr="00AF51EE">
        <w:rPr>
          <w:rFonts w:ascii="Arial" w:eastAsia="Arial" w:hAnsi="Arial" w:cs="Arial"/>
          <w:b/>
          <w:color w:val="070707"/>
          <w:w w:val="105"/>
          <w:sz w:val="23"/>
          <w:lang w:val="en-US"/>
        </w:rPr>
        <w:t>/2</w:t>
      </w:r>
      <w:r w:rsidR="0097530F">
        <w:rPr>
          <w:rFonts w:ascii="Arial" w:eastAsia="Arial" w:hAnsi="Arial" w:cs="Arial"/>
          <w:b/>
          <w:color w:val="070707"/>
          <w:w w:val="105"/>
          <w:sz w:val="23"/>
          <w:lang w:val="en-US"/>
        </w:rPr>
        <w:t>025</w:t>
      </w:r>
      <w:r w:rsidRPr="00AF51EE">
        <w:rPr>
          <w:rFonts w:ascii="Arial" w:eastAsia="Arial" w:hAnsi="Arial" w:cs="Arial"/>
          <w:b/>
          <w:color w:val="070707"/>
          <w:w w:val="105"/>
          <w:sz w:val="23"/>
          <w:lang w:val="en-US"/>
        </w:rPr>
        <w:t xml:space="preserve"> school year</w:t>
      </w:r>
    </w:p>
    <w:p w14:paraId="31C05A8F" w14:textId="77777777" w:rsidR="00AF51EE" w:rsidRPr="00AF51EE" w:rsidRDefault="00AF51EE" w:rsidP="00AF51EE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31"/>
          <w:szCs w:val="21"/>
          <w:lang w:val="en-US"/>
        </w:rPr>
      </w:pPr>
    </w:p>
    <w:p w14:paraId="3B5EF8AA" w14:textId="35F2D95F" w:rsidR="00AF51EE" w:rsidRPr="00AF51EE" w:rsidRDefault="00AF51EE" w:rsidP="00AF51EE">
      <w:pPr>
        <w:widowControl w:val="0"/>
        <w:autoSpaceDE w:val="0"/>
        <w:autoSpaceDN w:val="0"/>
        <w:spacing w:after="0" w:line="283" w:lineRule="auto"/>
        <w:ind w:left="353" w:right="257" w:firstLine="2"/>
        <w:outlineLvl w:val="0"/>
        <w:rPr>
          <w:rFonts w:ascii="Arial" w:eastAsia="Arial" w:hAnsi="Arial" w:cs="Arial"/>
          <w:b/>
          <w:bCs/>
          <w:sz w:val="23"/>
          <w:szCs w:val="23"/>
          <w:lang w:val="en-US"/>
        </w:rPr>
      </w:pPr>
      <w:r w:rsidRPr="00AF51EE">
        <w:rPr>
          <w:rFonts w:ascii="Arial" w:eastAsia="Arial" w:hAnsi="Arial" w:cs="Arial"/>
          <w:b/>
          <w:bCs/>
          <w:color w:val="070707"/>
          <w:w w:val="105"/>
          <w:sz w:val="23"/>
          <w:szCs w:val="23"/>
          <w:lang w:val="en-US"/>
        </w:rPr>
        <w:t>Application</w:t>
      </w:r>
      <w:r w:rsidRPr="00AF51EE">
        <w:rPr>
          <w:rFonts w:ascii="Arial" w:eastAsia="Arial" w:hAnsi="Arial" w:cs="Arial"/>
          <w:b/>
          <w:bCs/>
          <w:color w:val="070707"/>
          <w:spacing w:val="-12"/>
          <w:w w:val="105"/>
          <w:sz w:val="23"/>
          <w:szCs w:val="23"/>
          <w:lang w:val="en-US"/>
        </w:rPr>
        <w:t xml:space="preserve"> </w:t>
      </w:r>
      <w:r w:rsidRPr="00AF51EE">
        <w:rPr>
          <w:rFonts w:ascii="Arial" w:eastAsia="Arial" w:hAnsi="Arial" w:cs="Arial"/>
          <w:b/>
          <w:bCs/>
          <w:color w:val="070707"/>
          <w:w w:val="105"/>
          <w:sz w:val="23"/>
          <w:szCs w:val="23"/>
          <w:lang w:val="en-US"/>
        </w:rPr>
        <w:t>and</w:t>
      </w:r>
      <w:r w:rsidRPr="00AF51EE">
        <w:rPr>
          <w:rFonts w:ascii="Arial" w:eastAsia="Arial" w:hAnsi="Arial" w:cs="Arial"/>
          <w:b/>
          <w:bCs/>
          <w:color w:val="070707"/>
          <w:spacing w:val="-18"/>
          <w:w w:val="105"/>
          <w:sz w:val="23"/>
          <w:szCs w:val="23"/>
          <w:lang w:val="en-US"/>
        </w:rPr>
        <w:t xml:space="preserve"> </w:t>
      </w:r>
      <w:r w:rsidRPr="00AF51EE">
        <w:rPr>
          <w:rFonts w:ascii="Arial" w:eastAsia="Arial" w:hAnsi="Arial" w:cs="Arial"/>
          <w:b/>
          <w:bCs/>
          <w:color w:val="070707"/>
          <w:w w:val="105"/>
          <w:sz w:val="23"/>
          <w:szCs w:val="23"/>
          <w:lang w:val="en-US"/>
        </w:rPr>
        <w:t>Decision</w:t>
      </w:r>
      <w:r w:rsidRPr="00AF51EE">
        <w:rPr>
          <w:rFonts w:ascii="Arial" w:eastAsia="Arial" w:hAnsi="Arial" w:cs="Arial"/>
          <w:b/>
          <w:bCs/>
          <w:color w:val="070707"/>
          <w:spacing w:val="-13"/>
          <w:w w:val="105"/>
          <w:sz w:val="23"/>
          <w:szCs w:val="23"/>
          <w:lang w:val="en-US"/>
        </w:rPr>
        <w:t xml:space="preserve"> </w:t>
      </w:r>
      <w:r w:rsidRPr="00AF51EE">
        <w:rPr>
          <w:rFonts w:ascii="Arial" w:eastAsia="Arial" w:hAnsi="Arial" w:cs="Arial"/>
          <w:b/>
          <w:bCs/>
          <w:color w:val="070707"/>
          <w:w w:val="105"/>
          <w:sz w:val="23"/>
          <w:szCs w:val="23"/>
          <w:lang w:val="en-US"/>
        </w:rPr>
        <w:t>Dates</w:t>
      </w:r>
      <w:r w:rsidRPr="00AF51EE">
        <w:rPr>
          <w:rFonts w:ascii="Arial" w:eastAsia="Arial" w:hAnsi="Arial" w:cs="Arial"/>
          <w:b/>
          <w:bCs/>
          <w:color w:val="070707"/>
          <w:spacing w:val="-16"/>
          <w:w w:val="105"/>
          <w:sz w:val="23"/>
          <w:szCs w:val="23"/>
          <w:lang w:val="en-US"/>
        </w:rPr>
        <w:t xml:space="preserve"> </w:t>
      </w:r>
      <w:r w:rsidRPr="00AF51EE">
        <w:rPr>
          <w:rFonts w:ascii="Arial" w:eastAsia="Arial" w:hAnsi="Arial" w:cs="Arial"/>
          <w:b/>
          <w:bCs/>
          <w:color w:val="070707"/>
          <w:w w:val="105"/>
          <w:sz w:val="23"/>
          <w:szCs w:val="23"/>
          <w:lang w:val="en-US"/>
        </w:rPr>
        <w:t>for</w:t>
      </w:r>
      <w:r w:rsidRPr="00AF51EE">
        <w:rPr>
          <w:rFonts w:ascii="Arial" w:eastAsia="Arial" w:hAnsi="Arial" w:cs="Arial"/>
          <w:b/>
          <w:bCs/>
          <w:color w:val="070707"/>
          <w:spacing w:val="-19"/>
          <w:w w:val="105"/>
          <w:sz w:val="23"/>
          <w:szCs w:val="23"/>
          <w:lang w:val="en-US"/>
        </w:rPr>
        <w:t xml:space="preserve"> </w:t>
      </w:r>
      <w:r w:rsidRPr="00AF51EE">
        <w:rPr>
          <w:rFonts w:ascii="Arial" w:eastAsia="Arial" w:hAnsi="Arial" w:cs="Arial"/>
          <w:b/>
          <w:bCs/>
          <w:color w:val="070707"/>
          <w:w w:val="105"/>
          <w:sz w:val="23"/>
          <w:szCs w:val="23"/>
          <w:lang w:val="en-US"/>
        </w:rPr>
        <w:t>admission</w:t>
      </w:r>
      <w:r w:rsidRPr="00AF51EE">
        <w:rPr>
          <w:rFonts w:ascii="Arial" w:eastAsia="Arial" w:hAnsi="Arial" w:cs="Arial"/>
          <w:b/>
          <w:bCs/>
          <w:color w:val="070707"/>
          <w:spacing w:val="-7"/>
          <w:w w:val="105"/>
          <w:sz w:val="23"/>
          <w:szCs w:val="23"/>
          <w:lang w:val="en-US"/>
        </w:rPr>
        <w:t xml:space="preserve"> </w:t>
      </w:r>
      <w:r w:rsidRPr="00AF51EE">
        <w:rPr>
          <w:rFonts w:ascii="Arial" w:eastAsia="Arial" w:hAnsi="Arial" w:cs="Arial"/>
          <w:b/>
          <w:bCs/>
          <w:color w:val="070707"/>
          <w:w w:val="105"/>
          <w:sz w:val="23"/>
          <w:szCs w:val="23"/>
          <w:lang w:val="en-US"/>
        </w:rPr>
        <w:t>to</w:t>
      </w:r>
      <w:r w:rsidRPr="00AF51EE">
        <w:rPr>
          <w:rFonts w:ascii="Arial" w:eastAsia="Arial" w:hAnsi="Arial" w:cs="Arial"/>
          <w:b/>
          <w:bCs/>
          <w:color w:val="070707"/>
          <w:spacing w:val="-18"/>
          <w:w w:val="105"/>
          <w:sz w:val="23"/>
          <w:szCs w:val="23"/>
          <w:lang w:val="en-US"/>
        </w:rPr>
        <w:t xml:space="preserve"> </w:t>
      </w:r>
      <w:r w:rsidR="00D3473D">
        <w:rPr>
          <w:rFonts w:ascii="Arial" w:eastAsia="Arial" w:hAnsi="Arial" w:cs="Arial"/>
          <w:b/>
          <w:bCs/>
          <w:color w:val="070707"/>
          <w:spacing w:val="-18"/>
          <w:w w:val="105"/>
          <w:sz w:val="23"/>
          <w:szCs w:val="23"/>
          <w:lang w:val="en-US"/>
        </w:rPr>
        <w:t xml:space="preserve">the Special Class for Children with Autism in </w:t>
      </w:r>
      <w:r w:rsidRPr="00AF51EE">
        <w:rPr>
          <w:rFonts w:ascii="Arial" w:eastAsia="Arial" w:hAnsi="Arial" w:cs="Arial"/>
          <w:b/>
          <w:bCs/>
          <w:color w:val="070707"/>
          <w:w w:val="105"/>
          <w:sz w:val="23"/>
          <w:szCs w:val="23"/>
          <w:lang w:val="en-US"/>
        </w:rPr>
        <w:t>CBS Primary, New Road, Ennis, Co.</w:t>
      </w:r>
      <w:r w:rsidRPr="00AF51EE">
        <w:rPr>
          <w:rFonts w:ascii="Arial" w:eastAsia="Arial" w:hAnsi="Arial" w:cs="Arial"/>
          <w:b/>
          <w:bCs/>
          <w:color w:val="070707"/>
          <w:spacing w:val="11"/>
          <w:w w:val="105"/>
          <w:sz w:val="23"/>
          <w:szCs w:val="23"/>
          <w:lang w:val="en-US"/>
        </w:rPr>
        <w:t xml:space="preserve"> </w:t>
      </w:r>
      <w:r w:rsidRPr="00AF51EE">
        <w:rPr>
          <w:rFonts w:ascii="Arial" w:eastAsia="Arial" w:hAnsi="Arial" w:cs="Arial"/>
          <w:b/>
          <w:bCs/>
          <w:color w:val="070707"/>
          <w:w w:val="105"/>
          <w:sz w:val="23"/>
          <w:szCs w:val="23"/>
          <w:lang w:val="en-US"/>
        </w:rPr>
        <w:t>Clare.</w:t>
      </w:r>
    </w:p>
    <w:p w14:paraId="45766DFF" w14:textId="77777777" w:rsidR="00AF51EE" w:rsidRPr="00AF51EE" w:rsidRDefault="00AF51EE" w:rsidP="00AF51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szCs w:val="21"/>
          <w:lang w:val="en-US"/>
        </w:rPr>
      </w:pPr>
    </w:p>
    <w:p w14:paraId="6B669A1D" w14:textId="77777777" w:rsidR="00AF51EE" w:rsidRPr="00AF51EE" w:rsidRDefault="00AF51EE" w:rsidP="00AF51EE">
      <w:pPr>
        <w:widowControl w:val="0"/>
        <w:autoSpaceDE w:val="0"/>
        <w:autoSpaceDN w:val="0"/>
        <w:spacing w:after="0" w:line="240" w:lineRule="auto"/>
        <w:ind w:left="350"/>
        <w:rPr>
          <w:rFonts w:ascii="Arial" w:eastAsia="Arial" w:hAnsi="Arial" w:cs="Arial"/>
          <w:sz w:val="21"/>
          <w:szCs w:val="21"/>
          <w:lang w:val="en-US"/>
        </w:rPr>
      </w:pPr>
      <w:r w:rsidRPr="00AF51EE">
        <w:rPr>
          <w:rFonts w:ascii="Arial" w:eastAsia="Arial" w:hAnsi="Arial" w:cs="Arial"/>
          <w:color w:val="070707"/>
          <w:w w:val="105"/>
          <w:sz w:val="21"/>
          <w:szCs w:val="21"/>
          <w:lang w:val="en-US"/>
        </w:rPr>
        <w:t>The following are the dates applicable for admission to Junior Infants:</w:t>
      </w:r>
    </w:p>
    <w:p w14:paraId="5A333981" w14:textId="77777777" w:rsidR="00AF51EE" w:rsidRPr="00AF51EE" w:rsidRDefault="00AF51EE" w:rsidP="00AF51EE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8"/>
          <w:szCs w:val="21"/>
          <w:lang w:val="en-US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635"/>
        <w:gridCol w:w="1084"/>
        <w:gridCol w:w="409"/>
        <w:gridCol w:w="345"/>
        <w:gridCol w:w="800"/>
        <w:gridCol w:w="289"/>
        <w:gridCol w:w="402"/>
        <w:gridCol w:w="898"/>
        <w:gridCol w:w="350"/>
        <w:gridCol w:w="570"/>
        <w:gridCol w:w="1794"/>
      </w:tblGrid>
      <w:tr w:rsidR="00AF51EE" w:rsidRPr="00AF51EE" w14:paraId="190EB48C" w14:textId="77777777" w:rsidTr="008E27BE">
        <w:trPr>
          <w:trHeight w:val="287"/>
        </w:trPr>
        <w:tc>
          <w:tcPr>
            <w:tcW w:w="7206" w:type="dxa"/>
            <w:gridSpan w:val="11"/>
          </w:tcPr>
          <w:p w14:paraId="7A31E426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14" w:after="0" w:line="240" w:lineRule="auto"/>
              <w:ind w:left="119"/>
              <w:rPr>
                <w:rFonts w:ascii="Arial" w:eastAsia="Arial" w:hAnsi="Arial" w:cs="Arial"/>
                <w:sz w:val="21"/>
                <w:lang w:val="en-US"/>
              </w:rPr>
            </w:pP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The school will commence accepting applications for admission on</w:t>
            </w:r>
          </w:p>
        </w:tc>
        <w:tc>
          <w:tcPr>
            <w:tcW w:w="1794" w:type="dxa"/>
          </w:tcPr>
          <w:p w14:paraId="670A8149" w14:textId="2CD6ED73" w:rsidR="00AF51EE" w:rsidRPr="00AF51EE" w:rsidRDefault="008B10BC" w:rsidP="00AF51EE">
            <w:pPr>
              <w:widowControl w:val="0"/>
              <w:autoSpaceDE w:val="0"/>
              <w:autoSpaceDN w:val="0"/>
              <w:spacing w:before="14" w:after="0" w:line="240" w:lineRule="auto"/>
              <w:ind w:left="117"/>
              <w:rPr>
                <w:rFonts w:ascii="Arial" w:eastAsia="Arial" w:hAnsi="Arial" w:cs="Arial"/>
                <w:b/>
                <w:sz w:val="21"/>
                <w:lang w:val="en-US"/>
              </w:rPr>
            </w:pPr>
            <w:r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16</w:t>
            </w:r>
            <w:r w:rsidR="00AF51EE" w:rsidRPr="00AF51EE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/0</w:t>
            </w:r>
            <w:r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4</w:t>
            </w:r>
            <w:r w:rsidR="00AF51EE" w:rsidRPr="00AF51EE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/202</w:t>
            </w:r>
            <w:r w:rsidR="00121803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4</w:t>
            </w:r>
          </w:p>
        </w:tc>
      </w:tr>
      <w:tr w:rsidR="00AF51EE" w:rsidRPr="00AF51EE" w14:paraId="4B818415" w14:textId="77777777" w:rsidTr="008E27BE">
        <w:trPr>
          <w:trHeight w:val="287"/>
        </w:trPr>
        <w:tc>
          <w:tcPr>
            <w:tcW w:w="7206" w:type="dxa"/>
            <w:gridSpan w:val="11"/>
          </w:tcPr>
          <w:p w14:paraId="64312F55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14" w:after="0" w:line="240" w:lineRule="auto"/>
              <w:ind w:left="119"/>
              <w:rPr>
                <w:rFonts w:ascii="Arial" w:eastAsia="Arial" w:hAnsi="Arial" w:cs="Arial"/>
                <w:sz w:val="21"/>
                <w:lang w:val="en-US"/>
              </w:rPr>
            </w:pP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The school shall cease accepting applications for admission on</w:t>
            </w:r>
          </w:p>
        </w:tc>
        <w:tc>
          <w:tcPr>
            <w:tcW w:w="1794" w:type="dxa"/>
          </w:tcPr>
          <w:p w14:paraId="4DF1ACDD" w14:textId="609A7797" w:rsidR="00AF51EE" w:rsidRPr="00AF51EE" w:rsidRDefault="002D03A3" w:rsidP="00AF51EE">
            <w:pPr>
              <w:widowControl w:val="0"/>
              <w:autoSpaceDE w:val="0"/>
              <w:autoSpaceDN w:val="0"/>
              <w:spacing w:before="14" w:after="0" w:line="240" w:lineRule="auto"/>
              <w:ind w:left="117"/>
              <w:rPr>
                <w:rFonts w:ascii="Arial" w:eastAsia="Arial" w:hAnsi="Arial" w:cs="Arial"/>
                <w:b/>
                <w:sz w:val="21"/>
                <w:lang w:val="en-US"/>
              </w:rPr>
            </w:pPr>
            <w:r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0</w:t>
            </w:r>
            <w:r w:rsidR="008B10BC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2</w:t>
            </w:r>
            <w:r w:rsidR="00AF51EE" w:rsidRPr="00AF51EE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/0</w:t>
            </w:r>
            <w:r w:rsidR="008B10BC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5</w:t>
            </w:r>
            <w:r w:rsidR="00AF51EE" w:rsidRPr="00AF51EE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/202</w:t>
            </w:r>
            <w:r w:rsidR="00121803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4</w:t>
            </w:r>
          </w:p>
        </w:tc>
      </w:tr>
      <w:tr w:rsidR="00AF51EE" w:rsidRPr="00AF51EE" w14:paraId="67CE84E6" w14:textId="77777777" w:rsidTr="008E27BE">
        <w:trPr>
          <w:trHeight w:val="571"/>
        </w:trPr>
        <w:tc>
          <w:tcPr>
            <w:tcW w:w="1424" w:type="dxa"/>
            <w:tcBorders>
              <w:right w:val="nil"/>
            </w:tcBorders>
          </w:tcPr>
          <w:p w14:paraId="42B505C0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14" w:after="0" w:line="240" w:lineRule="auto"/>
              <w:ind w:left="119"/>
              <w:rPr>
                <w:rFonts w:ascii="Arial" w:eastAsia="Arial" w:hAnsi="Arial" w:cs="Arial"/>
                <w:sz w:val="21"/>
                <w:lang w:val="en-US"/>
              </w:rPr>
            </w:pPr>
            <w:proofErr w:type="gramStart"/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The  date</w:t>
            </w:r>
            <w:proofErr w:type="gramEnd"/>
            <w:r w:rsidRPr="00AF51EE">
              <w:rPr>
                <w:rFonts w:ascii="Arial" w:eastAsia="Arial" w:hAnsi="Arial" w:cs="Arial"/>
                <w:color w:val="070707"/>
                <w:spacing w:val="1"/>
                <w:w w:val="105"/>
                <w:sz w:val="21"/>
                <w:lang w:val="en-US"/>
              </w:rPr>
              <w:t xml:space="preserve"> </w:t>
            </w: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by</w:t>
            </w:r>
          </w:p>
          <w:p w14:paraId="35AA74B6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47" w:after="0" w:line="240" w:lineRule="auto"/>
              <w:ind w:left="122"/>
              <w:rPr>
                <w:rFonts w:ascii="Arial" w:eastAsia="Arial" w:hAnsi="Arial" w:cs="Arial"/>
                <w:sz w:val="21"/>
                <w:lang w:val="en-US"/>
              </w:rPr>
            </w:pP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application</w:t>
            </w:r>
            <w:r w:rsidRPr="00AF51EE">
              <w:rPr>
                <w:rFonts w:ascii="Arial" w:eastAsia="Arial" w:hAnsi="Arial" w:cs="Arial"/>
                <w:color w:val="070707"/>
                <w:spacing w:val="-17"/>
                <w:w w:val="105"/>
                <w:sz w:val="21"/>
                <w:lang w:val="en-US"/>
              </w:rPr>
              <w:t xml:space="preserve"> </w:t>
            </w: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is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674C3B6A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14" w:after="0" w:line="240" w:lineRule="auto"/>
              <w:ind w:left="37"/>
              <w:rPr>
                <w:rFonts w:ascii="Arial" w:eastAsia="Arial" w:hAnsi="Arial" w:cs="Arial"/>
                <w:sz w:val="21"/>
                <w:lang w:val="en-US"/>
              </w:rPr>
            </w:pP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which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14:paraId="72902E6B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14" w:after="0" w:line="240" w:lineRule="auto"/>
              <w:ind w:left="53"/>
              <w:rPr>
                <w:rFonts w:ascii="Arial" w:eastAsia="Arial" w:hAnsi="Arial" w:cs="Arial"/>
                <w:sz w:val="21"/>
                <w:lang w:val="en-US"/>
              </w:rPr>
            </w:pP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applicants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2051A1B4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14" w:after="0" w:line="240" w:lineRule="auto"/>
              <w:ind w:left="63"/>
              <w:rPr>
                <w:rFonts w:ascii="Arial" w:eastAsia="Arial" w:hAnsi="Arial" w:cs="Arial"/>
                <w:sz w:val="21"/>
                <w:lang w:val="en-US"/>
              </w:rPr>
            </w:pPr>
            <w:r w:rsidRPr="00AF51EE">
              <w:rPr>
                <w:rFonts w:ascii="Arial" w:eastAsia="Arial" w:hAnsi="Arial" w:cs="Arial"/>
                <w:color w:val="070707"/>
                <w:sz w:val="21"/>
                <w:lang w:val="en-US"/>
              </w:rPr>
              <w:t>will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14:paraId="76B54058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14" w:after="0" w:line="240" w:lineRule="auto"/>
              <w:ind w:left="55"/>
              <w:rPr>
                <w:rFonts w:ascii="Arial" w:eastAsia="Arial" w:hAnsi="Arial" w:cs="Arial"/>
                <w:sz w:val="21"/>
                <w:lang w:val="en-US"/>
              </w:rPr>
            </w:pP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be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22725486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14" w:after="0" w:line="240" w:lineRule="auto"/>
              <w:ind w:left="51"/>
              <w:rPr>
                <w:rFonts w:ascii="Arial" w:eastAsia="Arial" w:hAnsi="Arial" w:cs="Arial"/>
                <w:sz w:val="21"/>
                <w:lang w:val="en-US"/>
              </w:rPr>
            </w:pP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notified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14:paraId="17216988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14" w:after="0" w:line="240" w:lineRule="auto"/>
              <w:ind w:left="56"/>
              <w:rPr>
                <w:rFonts w:ascii="Arial" w:eastAsia="Arial" w:hAnsi="Arial" w:cs="Arial"/>
                <w:sz w:val="21"/>
                <w:lang w:val="en-US"/>
              </w:rPr>
            </w:pP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of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14:paraId="77DA3981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14" w:after="0" w:line="240" w:lineRule="auto"/>
              <w:ind w:left="49"/>
              <w:rPr>
                <w:rFonts w:ascii="Arial" w:eastAsia="Arial" w:hAnsi="Arial" w:cs="Arial"/>
                <w:sz w:val="21"/>
                <w:lang w:val="en-US"/>
              </w:rPr>
            </w:pP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the</w:t>
            </w:r>
          </w:p>
        </w:tc>
        <w:tc>
          <w:tcPr>
            <w:tcW w:w="898" w:type="dxa"/>
            <w:tcBorders>
              <w:left w:val="nil"/>
              <w:right w:val="nil"/>
            </w:tcBorders>
          </w:tcPr>
          <w:p w14:paraId="09DD056C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14" w:after="0" w:line="240" w:lineRule="auto"/>
              <w:ind w:left="53"/>
              <w:rPr>
                <w:rFonts w:ascii="Arial" w:eastAsia="Arial" w:hAnsi="Arial" w:cs="Arial"/>
                <w:sz w:val="21"/>
                <w:lang w:val="en-US"/>
              </w:rPr>
            </w:pP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decision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7F25C7F0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14" w:after="0" w:line="240" w:lineRule="auto"/>
              <w:ind w:left="54"/>
              <w:rPr>
                <w:rFonts w:ascii="Arial" w:eastAsia="Arial" w:hAnsi="Arial" w:cs="Arial"/>
                <w:sz w:val="21"/>
                <w:lang w:val="en-US"/>
              </w:rPr>
            </w:pP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on</w:t>
            </w:r>
          </w:p>
        </w:tc>
        <w:tc>
          <w:tcPr>
            <w:tcW w:w="570" w:type="dxa"/>
            <w:tcBorders>
              <w:left w:val="nil"/>
            </w:tcBorders>
          </w:tcPr>
          <w:p w14:paraId="67743BDE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14" w:after="0" w:line="240" w:lineRule="auto"/>
              <w:ind w:left="49"/>
              <w:rPr>
                <w:rFonts w:ascii="Arial" w:eastAsia="Arial" w:hAnsi="Arial" w:cs="Arial"/>
                <w:sz w:val="21"/>
                <w:lang w:val="en-US"/>
              </w:rPr>
            </w:pP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their</w:t>
            </w:r>
          </w:p>
        </w:tc>
        <w:tc>
          <w:tcPr>
            <w:tcW w:w="1794" w:type="dxa"/>
          </w:tcPr>
          <w:p w14:paraId="7129B340" w14:textId="7F5D7F63" w:rsidR="00AF51EE" w:rsidRPr="00AF51EE" w:rsidRDefault="008B10BC" w:rsidP="00AF51EE">
            <w:pPr>
              <w:widowControl w:val="0"/>
              <w:autoSpaceDE w:val="0"/>
              <w:autoSpaceDN w:val="0"/>
              <w:spacing w:before="9" w:after="0" w:line="240" w:lineRule="auto"/>
              <w:ind w:left="116"/>
              <w:rPr>
                <w:rFonts w:ascii="Arial" w:eastAsia="Arial" w:hAnsi="Arial" w:cs="Arial"/>
                <w:b/>
                <w:sz w:val="21"/>
                <w:lang w:val="en-US"/>
              </w:rPr>
            </w:pPr>
            <w:r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10</w:t>
            </w:r>
            <w:r w:rsidR="00AF51EE" w:rsidRPr="00AF51EE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/0</w:t>
            </w:r>
            <w:r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5</w:t>
            </w:r>
            <w:r w:rsidR="00AF51EE" w:rsidRPr="00AF51EE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/202</w:t>
            </w:r>
            <w:r w:rsidR="00121803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4</w:t>
            </w:r>
          </w:p>
        </w:tc>
      </w:tr>
      <w:tr w:rsidR="00AF51EE" w:rsidRPr="00AF51EE" w14:paraId="1CA3D6CC" w14:textId="77777777" w:rsidTr="008E27BE">
        <w:trPr>
          <w:trHeight w:val="585"/>
        </w:trPr>
        <w:tc>
          <w:tcPr>
            <w:tcW w:w="7206" w:type="dxa"/>
            <w:gridSpan w:val="11"/>
          </w:tcPr>
          <w:p w14:paraId="78CD660F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19" w:after="0" w:line="240" w:lineRule="auto"/>
              <w:ind w:left="119"/>
              <w:rPr>
                <w:rFonts w:ascii="Arial" w:eastAsia="Arial" w:hAnsi="Arial" w:cs="Arial"/>
                <w:sz w:val="21"/>
                <w:lang w:val="en-US"/>
              </w:rPr>
            </w:pP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The period within which applicants must confirm acceptance of an offer</w:t>
            </w:r>
          </w:p>
          <w:p w14:paraId="7AD14CF9" w14:textId="77777777" w:rsidR="00AF51EE" w:rsidRPr="00AF51EE" w:rsidRDefault="00AF51EE" w:rsidP="00AF51EE">
            <w:pPr>
              <w:widowControl w:val="0"/>
              <w:autoSpaceDE w:val="0"/>
              <w:autoSpaceDN w:val="0"/>
              <w:spacing w:before="56" w:after="0" w:line="240" w:lineRule="auto"/>
              <w:ind w:left="122"/>
              <w:rPr>
                <w:rFonts w:ascii="Arial" w:eastAsia="Arial" w:hAnsi="Arial" w:cs="Arial"/>
                <w:sz w:val="21"/>
                <w:lang w:val="en-US"/>
              </w:rPr>
            </w:pPr>
            <w:r w:rsidRPr="00AF51EE">
              <w:rPr>
                <w:rFonts w:ascii="Arial" w:eastAsia="Arial" w:hAnsi="Arial" w:cs="Arial"/>
                <w:color w:val="070707"/>
                <w:w w:val="105"/>
                <w:sz w:val="21"/>
                <w:lang w:val="en-US"/>
              </w:rPr>
              <w:t>of admission is</w:t>
            </w:r>
          </w:p>
        </w:tc>
        <w:tc>
          <w:tcPr>
            <w:tcW w:w="1794" w:type="dxa"/>
          </w:tcPr>
          <w:p w14:paraId="4A82F2A7" w14:textId="7D4E945A" w:rsidR="00AF51EE" w:rsidRPr="00AF51EE" w:rsidRDefault="00F70BE1" w:rsidP="00AF51EE">
            <w:pPr>
              <w:widowControl w:val="0"/>
              <w:autoSpaceDE w:val="0"/>
              <w:autoSpaceDN w:val="0"/>
              <w:spacing w:before="19" w:after="0" w:line="240" w:lineRule="auto"/>
              <w:ind w:left="114"/>
              <w:rPr>
                <w:rFonts w:ascii="Arial" w:eastAsia="Arial" w:hAnsi="Arial" w:cs="Arial"/>
                <w:b/>
                <w:sz w:val="21"/>
                <w:lang w:val="en-US"/>
              </w:rPr>
            </w:pPr>
            <w:r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1</w:t>
            </w:r>
            <w:r w:rsidR="002C222D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7</w:t>
            </w:r>
            <w:r w:rsidR="00AF51EE" w:rsidRPr="00AF51EE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/0</w:t>
            </w:r>
            <w:r w:rsidR="002C222D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5</w:t>
            </w:r>
            <w:r w:rsidR="00AF51EE" w:rsidRPr="00AF51EE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/202</w:t>
            </w:r>
            <w:r w:rsidR="00121803">
              <w:rPr>
                <w:rFonts w:ascii="Arial" w:eastAsia="Arial" w:hAnsi="Arial" w:cs="Arial"/>
                <w:b/>
                <w:color w:val="070707"/>
                <w:w w:val="105"/>
                <w:sz w:val="21"/>
                <w:lang w:val="en-US"/>
              </w:rPr>
              <w:t>4</w:t>
            </w:r>
          </w:p>
        </w:tc>
      </w:tr>
    </w:tbl>
    <w:p w14:paraId="547419B0" w14:textId="77777777" w:rsidR="00AF51EE" w:rsidRPr="00AF51EE" w:rsidRDefault="00AF51EE" w:rsidP="00AF51E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Cs w:val="21"/>
          <w:lang w:val="en-US"/>
        </w:rPr>
      </w:pPr>
    </w:p>
    <w:p w14:paraId="561AF2F6" w14:textId="63D4A1DC" w:rsidR="00352A09" w:rsidRPr="00352A09" w:rsidRDefault="00AF51EE" w:rsidP="00352A09">
      <w:pPr>
        <w:widowControl w:val="0"/>
        <w:autoSpaceDE w:val="0"/>
        <w:autoSpaceDN w:val="0"/>
        <w:spacing w:after="0" w:line="285" w:lineRule="auto"/>
        <w:ind w:left="351" w:hanging="2"/>
        <w:rPr>
          <w:rFonts w:ascii="Arial" w:eastAsia="Arial" w:hAnsi="Arial" w:cs="Arial"/>
          <w:b/>
          <w:sz w:val="21"/>
          <w:lang w:val="en-US"/>
        </w:rPr>
      </w:pPr>
      <w:r w:rsidRPr="00AF51EE">
        <w:rPr>
          <w:rFonts w:ascii="Arial" w:eastAsia="Arial" w:hAnsi="Arial" w:cs="Arial"/>
          <w:b/>
          <w:color w:val="070707"/>
          <w:w w:val="105"/>
          <w:sz w:val="21"/>
          <w:lang w:val="en-US"/>
        </w:rPr>
        <w:t>Failure to accept an offer within the prescribed period above may result in the offer being withdrawn.</w:t>
      </w:r>
      <w:r w:rsidR="00D64904">
        <w:rPr>
          <w:rFonts w:ascii="Arial" w:eastAsia="Arial" w:hAnsi="Arial" w:cs="Arial"/>
          <w:b/>
          <w:color w:val="070707"/>
          <w:w w:val="105"/>
          <w:sz w:val="21"/>
          <w:lang w:val="en-US"/>
        </w:rPr>
        <w:t xml:space="preserve"> A second round of offers may be made</w:t>
      </w:r>
      <w:r w:rsidR="002263D6">
        <w:rPr>
          <w:rFonts w:ascii="Arial" w:eastAsia="Arial" w:hAnsi="Arial" w:cs="Arial"/>
          <w:b/>
          <w:color w:val="070707"/>
          <w:w w:val="105"/>
          <w:sz w:val="21"/>
          <w:lang w:val="en-US"/>
        </w:rPr>
        <w:t>.</w:t>
      </w:r>
    </w:p>
    <w:p w14:paraId="68D0E958" w14:textId="7D1E1C6A" w:rsidR="00AF51EE" w:rsidRDefault="00AF51EE" w:rsidP="00AF51EE">
      <w:pPr>
        <w:widowControl w:val="0"/>
        <w:autoSpaceDE w:val="0"/>
        <w:autoSpaceDN w:val="0"/>
        <w:spacing w:before="157" w:after="0" w:line="252" w:lineRule="auto"/>
        <w:ind w:left="349" w:right="257" w:hanging="1"/>
        <w:rPr>
          <w:rFonts w:ascii="Arial" w:eastAsia="Arial" w:hAnsi="Arial" w:cs="Arial"/>
          <w:b/>
          <w:color w:val="070707"/>
          <w:w w:val="105"/>
          <w:sz w:val="21"/>
          <w:lang w:val="en-US"/>
        </w:rPr>
      </w:pPr>
      <w:r w:rsidRPr="00AF51EE">
        <w:rPr>
          <w:rFonts w:ascii="Arial" w:eastAsia="Arial" w:hAnsi="Arial" w:cs="Arial"/>
          <w:b/>
          <w:color w:val="070707"/>
          <w:w w:val="105"/>
          <w:sz w:val="21"/>
          <w:lang w:val="en-US"/>
        </w:rPr>
        <w:t>Note: the school will consider and issue decisions on late applications in accordance with the school's admission policy.</w:t>
      </w:r>
    </w:p>
    <w:p w14:paraId="07350EB7" w14:textId="77777777" w:rsidR="00352A09" w:rsidRDefault="00352A09" w:rsidP="00AF51EE">
      <w:pPr>
        <w:widowControl w:val="0"/>
        <w:autoSpaceDE w:val="0"/>
        <w:autoSpaceDN w:val="0"/>
        <w:spacing w:before="157" w:after="0" w:line="252" w:lineRule="auto"/>
        <w:ind w:left="349" w:right="257" w:hanging="1"/>
        <w:rPr>
          <w:rFonts w:ascii="Arial" w:eastAsia="Arial" w:hAnsi="Arial" w:cs="Arial"/>
          <w:b/>
          <w:color w:val="070707"/>
          <w:w w:val="105"/>
          <w:sz w:val="21"/>
          <w:lang w:val="en-US"/>
        </w:rPr>
      </w:pPr>
    </w:p>
    <w:tbl>
      <w:tblPr>
        <w:tblW w:w="916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1651"/>
      </w:tblGrid>
      <w:tr w:rsidR="00352A09" w14:paraId="68F25265" w14:textId="77777777" w:rsidTr="00352A09">
        <w:trPr>
          <w:trHeight w:val="582"/>
        </w:trPr>
        <w:tc>
          <w:tcPr>
            <w:tcW w:w="7512" w:type="dxa"/>
          </w:tcPr>
          <w:p w14:paraId="599B2093" w14:textId="77777777" w:rsidR="00352A09" w:rsidRPr="00352A09" w:rsidRDefault="00352A09" w:rsidP="008E27BE">
            <w:pPr>
              <w:pStyle w:val="TableParagraph"/>
              <w:spacing w:line="250" w:lineRule="exact"/>
              <w:rPr>
                <w:sz w:val="21"/>
                <w:szCs w:val="21"/>
              </w:rPr>
            </w:pPr>
            <w:r w:rsidRPr="00352A09">
              <w:rPr>
                <w:sz w:val="21"/>
                <w:szCs w:val="21"/>
              </w:rPr>
              <w:t>The</w:t>
            </w:r>
            <w:r w:rsidRPr="00352A09">
              <w:rPr>
                <w:spacing w:val="-5"/>
                <w:sz w:val="21"/>
                <w:szCs w:val="21"/>
              </w:rPr>
              <w:t xml:space="preserve"> </w:t>
            </w:r>
            <w:r w:rsidRPr="00352A09">
              <w:rPr>
                <w:sz w:val="21"/>
                <w:szCs w:val="21"/>
              </w:rPr>
              <w:t>number</w:t>
            </w:r>
            <w:r w:rsidRPr="00352A09">
              <w:rPr>
                <w:spacing w:val="-1"/>
                <w:sz w:val="21"/>
                <w:szCs w:val="21"/>
              </w:rPr>
              <w:t xml:space="preserve"> </w:t>
            </w:r>
            <w:r w:rsidRPr="00352A09">
              <w:rPr>
                <w:sz w:val="21"/>
                <w:szCs w:val="21"/>
              </w:rPr>
              <w:t>of</w:t>
            </w:r>
            <w:r w:rsidRPr="00352A09">
              <w:rPr>
                <w:spacing w:val="-1"/>
                <w:sz w:val="21"/>
                <w:szCs w:val="21"/>
              </w:rPr>
              <w:t xml:space="preserve"> </w:t>
            </w:r>
            <w:r w:rsidRPr="00352A09">
              <w:rPr>
                <w:sz w:val="21"/>
                <w:szCs w:val="21"/>
              </w:rPr>
              <w:t>places</w:t>
            </w:r>
            <w:r w:rsidRPr="00352A09">
              <w:rPr>
                <w:spacing w:val="-4"/>
                <w:sz w:val="21"/>
                <w:szCs w:val="21"/>
              </w:rPr>
              <w:t xml:space="preserve"> </w:t>
            </w:r>
            <w:r w:rsidRPr="00352A09">
              <w:rPr>
                <w:sz w:val="21"/>
                <w:szCs w:val="21"/>
              </w:rPr>
              <w:t>being</w:t>
            </w:r>
            <w:r w:rsidRPr="00352A09">
              <w:rPr>
                <w:spacing w:val="-3"/>
                <w:sz w:val="21"/>
                <w:szCs w:val="21"/>
              </w:rPr>
              <w:t xml:space="preserve"> </w:t>
            </w:r>
            <w:r w:rsidRPr="00352A09">
              <w:rPr>
                <w:sz w:val="21"/>
                <w:szCs w:val="21"/>
              </w:rPr>
              <w:t>made</w:t>
            </w:r>
            <w:r w:rsidRPr="00352A09">
              <w:rPr>
                <w:spacing w:val="-2"/>
                <w:sz w:val="21"/>
                <w:szCs w:val="21"/>
              </w:rPr>
              <w:t xml:space="preserve"> </w:t>
            </w:r>
            <w:r w:rsidRPr="00352A09">
              <w:rPr>
                <w:sz w:val="21"/>
                <w:szCs w:val="21"/>
              </w:rPr>
              <w:t>available</w:t>
            </w:r>
            <w:r w:rsidRPr="00352A09">
              <w:rPr>
                <w:spacing w:val="-3"/>
                <w:sz w:val="21"/>
                <w:szCs w:val="21"/>
              </w:rPr>
              <w:t xml:space="preserve"> </w:t>
            </w:r>
            <w:r w:rsidRPr="00352A09">
              <w:rPr>
                <w:sz w:val="21"/>
                <w:szCs w:val="21"/>
              </w:rPr>
              <w:t>in</w:t>
            </w:r>
            <w:r w:rsidRPr="00352A09">
              <w:rPr>
                <w:spacing w:val="-3"/>
                <w:sz w:val="21"/>
                <w:szCs w:val="21"/>
              </w:rPr>
              <w:t xml:space="preserve"> </w:t>
            </w:r>
            <w:r w:rsidRPr="00352A09">
              <w:rPr>
                <w:sz w:val="21"/>
                <w:szCs w:val="21"/>
              </w:rPr>
              <w:t>junior</w:t>
            </w:r>
            <w:r w:rsidRPr="00352A09">
              <w:rPr>
                <w:spacing w:val="-1"/>
                <w:sz w:val="21"/>
                <w:szCs w:val="21"/>
              </w:rPr>
              <w:t xml:space="preserve"> </w:t>
            </w:r>
            <w:r w:rsidRPr="00352A09">
              <w:rPr>
                <w:sz w:val="21"/>
                <w:szCs w:val="21"/>
              </w:rPr>
              <w:t>infants</w:t>
            </w:r>
          </w:p>
        </w:tc>
        <w:tc>
          <w:tcPr>
            <w:tcW w:w="1651" w:type="dxa"/>
          </w:tcPr>
          <w:p w14:paraId="2F3D97B9" w14:textId="295AD3D1" w:rsidR="00352A09" w:rsidRDefault="002C222D" w:rsidP="00D2789F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2FF57CBF" w14:textId="726222A9" w:rsidR="00D3473D" w:rsidRDefault="00D3473D" w:rsidP="002C222D">
      <w:pPr>
        <w:spacing w:line="276" w:lineRule="auto"/>
        <w:jc w:val="center"/>
        <w:rPr>
          <w:rFonts w:ascii="Times New Roman" w:eastAsiaTheme="minorEastAsia" w:hAnsi="Times New Roman" w:cs="Times New Roman"/>
        </w:rPr>
      </w:pPr>
    </w:p>
    <w:sectPr w:rsidR="00D34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5BE7"/>
    <w:multiLevelType w:val="hybridMultilevel"/>
    <w:tmpl w:val="68249DD6"/>
    <w:lvl w:ilvl="0" w:tplc="3732D9B4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 w16cid:durableId="160992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EE"/>
    <w:rsid w:val="00066CE3"/>
    <w:rsid w:val="00085406"/>
    <w:rsid w:val="00121803"/>
    <w:rsid w:val="00190DB5"/>
    <w:rsid w:val="001D09D5"/>
    <w:rsid w:val="00216CD9"/>
    <w:rsid w:val="002263D6"/>
    <w:rsid w:val="0024117F"/>
    <w:rsid w:val="002C222D"/>
    <w:rsid w:val="002D03A3"/>
    <w:rsid w:val="00352A09"/>
    <w:rsid w:val="00373243"/>
    <w:rsid w:val="003C3769"/>
    <w:rsid w:val="004848B1"/>
    <w:rsid w:val="005154B8"/>
    <w:rsid w:val="005616DB"/>
    <w:rsid w:val="006654B3"/>
    <w:rsid w:val="006A2C10"/>
    <w:rsid w:val="007615B8"/>
    <w:rsid w:val="0076365E"/>
    <w:rsid w:val="00841D0C"/>
    <w:rsid w:val="008564AB"/>
    <w:rsid w:val="0086539D"/>
    <w:rsid w:val="00873DC6"/>
    <w:rsid w:val="00885CCE"/>
    <w:rsid w:val="008B10BC"/>
    <w:rsid w:val="008D6280"/>
    <w:rsid w:val="008E27BE"/>
    <w:rsid w:val="00907A15"/>
    <w:rsid w:val="0097530F"/>
    <w:rsid w:val="009C3C9C"/>
    <w:rsid w:val="00AD3EE8"/>
    <w:rsid w:val="00AF51EE"/>
    <w:rsid w:val="00B13843"/>
    <w:rsid w:val="00B41245"/>
    <w:rsid w:val="00B65D9A"/>
    <w:rsid w:val="00BA69F6"/>
    <w:rsid w:val="00BF68B4"/>
    <w:rsid w:val="00C744B6"/>
    <w:rsid w:val="00CC3EB2"/>
    <w:rsid w:val="00D2789F"/>
    <w:rsid w:val="00D3473D"/>
    <w:rsid w:val="00D64904"/>
    <w:rsid w:val="00EA7B6A"/>
    <w:rsid w:val="00ED38BA"/>
    <w:rsid w:val="00EF08B8"/>
    <w:rsid w:val="00F5403C"/>
    <w:rsid w:val="00F70BE1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E407"/>
  <w15:docId w15:val="{62C46108-45AE-41F4-A28F-F863B860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F51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1EE"/>
  </w:style>
  <w:style w:type="character" w:styleId="Hyperlink">
    <w:name w:val="Hyperlink"/>
    <w:basedOn w:val="DefaultParagraphFont"/>
    <w:uiPriority w:val="99"/>
    <w:unhideWhenUsed/>
    <w:rsid w:val="00AF51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9D5"/>
    <w:pPr>
      <w:spacing w:line="254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1D09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09D5"/>
    <w:pPr>
      <w:spacing w:after="0" w:line="240" w:lineRule="auto"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352A09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sen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senn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sennis@gmail.com" TargetMode="External"/><Relationship Id="rId5" Type="http://schemas.openxmlformats.org/officeDocument/2006/relationships/hyperlink" Target="http://www.cbsenni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Glynn</dc:creator>
  <cp:keywords/>
  <dc:description/>
  <cp:lastModifiedBy>Niall Corry</cp:lastModifiedBy>
  <cp:revision>2</cp:revision>
  <dcterms:created xsi:type="dcterms:W3CDTF">2024-04-16T12:15:00Z</dcterms:created>
  <dcterms:modified xsi:type="dcterms:W3CDTF">2024-04-16T12:15:00Z</dcterms:modified>
</cp:coreProperties>
</file>